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2AD8F" w14:textId="77777777" w:rsidR="002F789F" w:rsidRPr="009653AF" w:rsidRDefault="002F789F" w:rsidP="009653AF">
      <w:pPr>
        <w:jc w:val="center"/>
        <w:rPr>
          <w:rFonts w:cstheme="minorHAnsi"/>
          <w:b/>
          <w:bCs/>
          <w:sz w:val="40"/>
          <w:szCs w:val="40"/>
          <w:u w:val="single"/>
        </w:rPr>
      </w:pPr>
      <w:r w:rsidRPr="009653AF">
        <w:rPr>
          <w:rFonts w:cstheme="minorHAnsi"/>
          <w:b/>
          <w:bCs/>
          <w:sz w:val="40"/>
          <w:szCs w:val="40"/>
          <w:u w:val="single"/>
        </w:rPr>
        <w:t>Do grounding mats help you sleep?</w:t>
      </w:r>
    </w:p>
    <w:p w14:paraId="43E9334C" w14:textId="77777777" w:rsidR="002D11B0" w:rsidRPr="007041C6" w:rsidRDefault="002D11B0" w:rsidP="009653AF">
      <w:pPr>
        <w:jc w:val="both"/>
        <w:rPr>
          <w:rFonts w:cstheme="minorHAnsi"/>
          <w:sz w:val="28"/>
          <w:szCs w:val="28"/>
        </w:rPr>
      </w:pPr>
      <w:r w:rsidRPr="007041C6">
        <w:rPr>
          <w:rFonts w:cstheme="minorHAnsi"/>
          <w:sz w:val="28"/>
          <w:szCs w:val="28"/>
        </w:rPr>
        <w:t xml:space="preserve">Sleeping is essential for our </w:t>
      </w:r>
      <w:r w:rsidR="007041C6" w:rsidRPr="007041C6">
        <w:rPr>
          <w:rFonts w:cstheme="minorHAnsi"/>
          <w:sz w:val="28"/>
          <w:szCs w:val="28"/>
        </w:rPr>
        <w:t>health and well-being. It enables</w:t>
      </w:r>
      <w:r w:rsidRPr="007041C6">
        <w:rPr>
          <w:rFonts w:cstheme="minorHAnsi"/>
          <w:sz w:val="28"/>
          <w:szCs w:val="28"/>
        </w:rPr>
        <w:t xml:space="preserve"> our bodies to rest and repair, and it helps to consolidate memories and improve learning. While there are many mainstream ways to help you sleep, they don’t work</w:t>
      </w:r>
      <w:r w:rsidR="00923F99" w:rsidRPr="007041C6">
        <w:rPr>
          <w:rFonts w:cstheme="minorHAnsi"/>
          <w:sz w:val="28"/>
          <w:szCs w:val="28"/>
        </w:rPr>
        <w:t xml:space="preserve"> for everyone</w:t>
      </w:r>
      <w:r w:rsidRPr="007041C6">
        <w:rPr>
          <w:rFonts w:cstheme="minorHAnsi"/>
          <w:sz w:val="28"/>
          <w:szCs w:val="28"/>
        </w:rPr>
        <w:t xml:space="preserve">. Not being able to sleep can be debilitating for those that it affects. So, they often turn to less conventional ways to help them sleep better at night. </w:t>
      </w:r>
    </w:p>
    <w:p w14:paraId="6461B71C" w14:textId="77777777" w:rsidR="00266B82" w:rsidRPr="007041C6" w:rsidRDefault="00923F99" w:rsidP="009653AF">
      <w:pPr>
        <w:jc w:val="both"/>
        <w:rPr>
          <w:rFonts w:cstheme="minorHAnsi"/>
          <w:sz w:val="28"/>
          <w:szCs w:val="28"/>
        </w:rPr>
      </w:pPr>
      <w:r w:rsidRPr="007041C6">
        <w:rPr>
          <w:rFonts w:cstheme="minorHAnsi"/>
          <w:sz w:val="28"/>
          <w:szCs w:val="28"/>
        </w:rPr>
        <w:t>One of the</w:t>
      </w:r>
      <w:r w:rsidR="002D11B0" w:rsidRPr="007041C6">
        <w:rPr>
          <w:rFonts w:cstheme="minorHAnsi"/>
          <w:sz w:val="28"/>
          <w:szCs w:val="28"/>
        </w:rPr>
        <w:t xml:space="preserve">se </w:t>
      </w:r>
      <w:r w:rsidRPr="007041C6">
        <w:rPr>
          <w:rFonts w:cstheme="minorHAnsi"/>
          <w:sz w:val="28"/>
          <w:szCs w:val="28"/>
        </w:rPr>
        <w:t xml:space="preserve">less conventional sleep aids </w:t>
      </w:r>
      <w:r w:rsidR="00A830AC" w:rsidRPr="007041C6">
        <w:rPr>
          <w:rFonts w:cstheme="minorHAnsi"/>
          <w:sz w:val="28"/>
          <w:szCs w:val="28"/>
        </w:rPr>
        <w:t>has</w:t>
      </w:r>
      <w:r w:rsidR="002D11B0" w:rsidRPr="007041C6">
        <w:rPr>
          <w:rFonts w:cstheme="minorHAnsi"/>
          <w:sz w:val="28"/>
          <w:szCs w:val="28"/>
        </w:rPr>
        <w:t xml:space="preserve"> to do with a process called grounding, or earthing. </w:t>
      </w:r>
      <w:r w:rsidRPr="007041C6">
        <w:rPr>
          <w:rFonts w:cstheme="minorHAnsi"/>
          <w:sz w:val="28"/>
          <w:szCs w:val="28"/>
        </w:rPr>
        <w:t>When you think of sleep, you might not think of the ground. But there is actually a growing body of research that suggests that spending time in contact with the earth can have a profound effect on your sleep patterns. The practice of grounding involves intentionally coming into contact with the earth's surface. This can be done by walking barefoot on grass, sand or mud/soil, lying on the ground, or even wading in a lake or the ocean</w:t>
      </w:r>
      <w:r w:rsidR="000C7104" w:rsidRPr="007041C6">
        <w:rPr>
          <w:rFonts w:cstheme="minorHAnsi"/>
          <w:sz w:val="28"/>
          <w:szCs w:val="28"/>
        </w:rPr>
        <w:t xml:space="preserve"> (1)</w:t>
      </w:r>
      <w:r w:rsidRPr="007041C6">
        <w:rPr>
          <w:rFonts w:cstheme="minorHAnsi"/>
          <w:sz w:val="28"/>
          <w:szCs w:val="28"/>
        </w:rPr>
        <w:t xml:space="preserve">. Some people even sleep on special grounding mats that are designed to conduct the earth's </w:t>
      </w:r>
      <w:r w:rsidR="005B79C3" w:rsidRPr="007041C6">
        <w:rPr>
          <w:rFonts w:cstheme="minorHAnsi"/>
          <w:sz w:val="28"/>
          <w:szCs w:val="28"/>
        </w:rPr>
        <w:t>energy into their bodies</w:t>
      </w:r>
      <w:r w:rsidRPr="007041C6">
        <w:rPr>
          <w:rFonts w:cstheme="minorHAnsi"/>
          <w:sz w:val="28"/>
          <w:szCs w:val="28"/>
        </w:rPr>
        <w:t xml:space="preserve">. </w:t>
      </w:r>
      <w:r w:rsidR="005B79C3" w:rsidRPr="007041C6">
        <w:rPr>
          <w:rFonts w:cstheme="minorHAnsi"/>
          <w:sz w:val="28"/>
          <w:szCs w:val="28"/>
        </w:rPr>
        <w:t>More on</w:t>
      </w:r>
      <w:r w:rsidR="003C18CD" w:rsidRPr="007041C6">
        <w:rPr>
          <w:rFonts w:cstheme="minorHAnsi"/>
          <w:sz w:val="28"/>
          <w:szCs w:val="28"/>
        </w:rPr>
        <w:t xml:space="preserve"> this later.</w:t>
      </w:r>
    </w:p>
    <w:p w14:paraId="13BA9879" w14:textId="77777777" w:rsidR="003C18CD" w:rsidRPr="007041C6" w:rsidRDefault="002D11B0" w:rsidP="009653AF">
      <w:pPr>
        <w:jc w:val="both"/>
        <w:rPr>
          <w:rFonts w:cstheme="minorHAnsi"/>
          <w:sz w:val="28"/>
          <w:szCs w:val="28"/>
        </w:rPr>
      </w:pPr>
      <w:r w:rsidRPr="007041C6">
        <w:rPr>
          <w:rFonts w:cstheme="minorHAnsi"/>
          <w:sz w:val="28"/>
          <w:szCs w:val="28"/>
        </w:rPr>
        <w:t xml:space="preserve">One of the </w:t>
      </w:r>
      <w:r w:rsidR="00266B82" w:rsidRPr="007041C6">
        <w:rPr>
          <w:rFonts w:cstheme="minorHAnsi"/>
          <w:sz w:val="28"/>
          <w:szCs w:val="28"/>
        </w:rPr>
        <w:t xml:space="preserve">most common </w:t>
      </w:r>
      <w:r w:rsidRPr="007041C6">
        <w:rPr>
          <w:rFonts w:cstheme="minorHAnsi"/>
          <w:sz w:val="28"/>
          <w:szCs w:val="28"/>
        </w:rPr>
        <w:t xml:space="preserve">reasons many people have difficulty sleeping, is due to </w:t>
      </w:r>
      <w:r w:rsidR="00266B82" w:rsidRPr="007041C6">
        <w:rPr>
          <w:rFonts w:cstheme="minorHAnsi"/>
          <w:sz w:val="28"/>
          <w:szCs w:val="28"/>
        </w:rPr>
        <w:t xml:space="preserve">chronic </w:t>
      </w:r>
      <w:r w:rsidRPr="007041C6">
        <w:rPr>
          <w:rFonts w:cstheme="minorHAnsi"/>
          <w:sz w:val="28"/>
          <w:szCs w:val="28"/>
        </w:rPr>
        <w:t>pain</w:t>
      </w:r>
      <w:r w:rsidR="000C7104" w:rsidRPr="007041C6">
        <w:rPr>
          <w:rFonts w:cstheme="minorHAnsi"/>
          <w:sz w:val="28"/>
          <w:szCs w:val="28"/>
        </w:rPr>
        <w:t xml:space="preserve"> (2)</w:t>
      </w:r>
      <w:r w:rsidRPr="007041C6">
        <w:rPr>
          <w:rFonts w:cstheme="minorHAnsi"/>
          <w:sz w:val="28"/>
          <w:szCs w:val="28"/>
        </w:rPr>
        <w:t>.</w:t>
      </w:r>
      <w:r w:rsidR="00266B82" w:rsidRPr="007041C6">
        <w:rPr>
          <w:rFonts w:cstheme="minorHAnsi"/>
          <w:sz w:val="28"/>
          <w:szCs w:val="28"/>
        </w:rPr>
        <w:t xml:space="preserve"> </w:t>
      </w:r>
      <w:r w:rsidRPr="007041C6">
        <w:rPr>
          <w:rFonts w:cstheme="minorHAnsi"/>
          <w:sz w:val="28"/>
          <w:szCs w:val="28"/>
        </w:rPr>
        <w:t>Pain is caused by inflammation, which can be caused by the build-up of free radicals</w:t>
      </w:r>
      <w:r w:rsidR="000C7104" w:rsidRPr="007041C6">
        <w:rPr>
          <w:rFonts w:cstheme="minorHAnsi"/>
          <w:sz w:val="28"/>
          <w:szCs w:val="28"/>
        </w:rPr>
        <w:t xml:space="preserve"> (3)</w:t>
      </w:r>
      <w:r w:rsidRPr="007041C6">
        <w:rPr>
          <w:rFonts w:cstheme="minorHAnsi"/>
          <w:sz w:val="28"/>
          <w:szCs w:val="28"/>
        </w:rPr>
        <w:t xml:space="preserve">. </w:t>
      </w:r>
      <w:r w:rsidR="003C18CD" w:rsidRPr="007041C6">
        <w:rPr>
          <w:rFonts w:cstheme="minorHAnsi"/>
          <w:color w:val="1E293B"/>
          <w:sz w:val="28"/>
          <w:szCs w:val="28"/>
          <w:shd w:val="clear" w:color="auto" w:fill="FFFFFF"/>
        </w:rPr>
        <w:t>Free radicals are atoms, molecules, o</w:t>
      </w:r>
      <w:r w:rsidR="005B79C3" w:rsidRPr="007041C6">
        <w:rPr>
          <w:rFonts w:cstheme="minorHAnsi"/>
          <w:color w:val="1E293B"/>
          <w:sz w:val="28"/>
          <w:szCs w:val="28"/>
          <w:shd w:val="clear" w:color="auto" w:fill="FFFFFF"/>
        </w:rPr>
        <w:t>r ions with unpaired electrons i</w:t>
      </w:r>
      <w:r w:rsidR="003C18CD" w:rsidRPr="007041C6">
        <w:rPr>
          <w:rFonts w:cstheme="minorHAnsi"/>
          <w:color w:val="1E293B"/>
          <w:sz w:val="28"/>
          <w:szCs w:val="28"/>
          <w:shd w:val="clear" w:color="auto" w:fill="FFFFFF"/>
        </w:rPr>
        <w:t xml:space="preserve">n the outermost orbital. Free radicals are highly chemically reactive due to the unstable unpaired electron. This reactivity leads to chemical reactions that can damage cells, causing inflammation. </w:t>
      </w:r>
    </w:p>
    <w:p w14:paraId="787811A0" w14:textId="77777777" w:rsidR="009E7408" w:rsidRPr="007041C6" w:rsidRDefault="009E7408" w:rsidP="009653AF">
      <w:pPr>
        <w:jc w:val="both"/>
        <w:rPr>
          <w:rFonts w:cstheme="minorHAnsi"/>
          <w:sz w:val="28"/>
          <w:szCs w:val="28"/>
        </w:rPr>
      </w:pPr>
      <w:r w:rsidRPr="007041C6">
        <w:rPr>
          <w:rFonts w:cstheme="minorHAnsi"/>
          <w:sz w:val="28"/>
          <w:szCs w:val="28"/>
        </w:rPr>
        <w:t>Advocates of grounding believe that it helps to reduce inflammation</w:t>
      </w:r>
      <w:r w:rsidR="007041C6" w:rsidRPr="007041C6">
        <w:rPr>
          <w:rFonts w:cstheme="minorHAnsi"/>
          <w:sz w:val="28"/>
          <w:szCs w:val="28"/>
        </w:rPr>
        <w:t>,</w:t>
      </w:r>
      <w:r w:rsidRPr="007041C6">
        <w:rPr>
          <w:rFonts w:cstheme="minorHAnsi"/>
          <w:sz w:val="28"/>
          <w:szCs w:val="28"/>
        </w:rPr>
        <w:t xml:space="preserve"> and the research seems to back this up</w:t>
      </w:r>
      <w:r w:rsidR="000C7104" w:rsidRPr="007041C6">
        <w:rPr>
          <w:rFonts w:cstheme="minorHAnsi"/>
          <w:sz w:val="28"/>
          <w:szCs w:val="28"/>
        </w:rPr>
        <w:t xml:space="preserve"> (4)</w:t>
      </w:r>
      <w:r w:rsidRPr="007041C6">
        <w:rPr>
          <w:rFonts w:cstheme="minorHAnsi"/>
          <w:sz w:val="28"/>
          <w:szCs w:val="28"/>
        </w:rPr>
        <w:t xml:space="preserve">. </w:t>
      </w:r>
      <w:r w:rsidR="003C18CD" w:rsidRPr="007041C6">
        <w:rPr>
          <w:rFonts w:cstheme="minorHAnsi"/>
          <w:sz w:val="28"/>
          <w:szCs w:val="28"/>
        </w:rPr>
        <w:t>The reason it works is because the earth has an abundance of electrons that can neutralise unpaired electrons in the free radicals</w:t>
      </w:r>
      <w:r w:rsidR="000C7104" w:rsidRPr="007041C6">
        <w:rPr>
          <w:rFonts w:cstheme="minorHAnsi"/>
          <w:sz w:val="28"/>
          <w:szCs w:val="28"/>
        </w:rPr>
        <w:t xml:space="preserve"> (5)</w:t>
      </w:r>
      <w:r w:rsidR="003C18CD" w:rsidRPr="007041C6">
        <w:rPr>
          <w:rFonts w:cstheme="minorHAnsi"/>
          <w:sz w:val="28"/>
          <w:szCs w:val="28"/>
        </w:rPr>
        <w:t>.</w:t>
      </w:r>
    </w:p>
    <w:p w14:paraId="314925C1" w14:textId="77777777" w:rsidR="003C18CD" w:rsidRPr="007041C6" w:rsidRDefault="007041C6" w:rsidP="009653AF">
      <w:pPr>
        <w:jc w:val="both"/>
        <w:rPr>
          <w:rFonts w:cstheme="minorHAnsi"/>
          <w:sz w:val="28"/>
          <w:szCs w:val="28"/>
        </w:rPr>
      </w:pPr>
      <w:r w:rsidRPr="007041C6">
        <w:rPr>
          <w:rFonts w:cstheme="minorHAnsi"/>
          <w:sz w:val="28"/>
          <w:szCs w:val="28"/>
        </w:rPr>
        <w:t>O</w:t>
      </w:r>
      <w:r w:rsidR="00266B82" w:rsidRPr="007041C6">
        <w:rPr>
          <w:rFonts w:cstheme="minorHAnsi"/>
          <w:sz w:val="28"/>
          <w:szCs w:val="28"/>
        </w:rPr>
        <w:t>ther reason</w:t>
      </w:r>
      <w:r w:rsidRPr="007041C6">
        <w:rPr>
          <w:rFonts w:cstheme="minorHAnsi"/>
          <w:sz w:val="28"/>
          <w:szCs w:val="28"/>
        </w:rPr>
        <w:t>s</w:t>
      </w:r>
      <w:r w:rsidR="00266B82" w:rsidRPr="007041C6">
        <w:rPr>
          <w:rFonts w:cstheme="minorHAnsi"/>
          <w:sz w:val="28"/>
          <w:szCs w:val="28"/>
        </w:rPr>
        <w:t xml:space="preserve"> many pe</w:t>
      </w:r>
      <w:r w:rsidRPr="007041C6">
        <w:rPr>
          <w:rFonts w:cstheme="minorHAnsi"/>
          <w:sz w:val="28"/>
          <w:szCs w:val="28"/>
        </w:rPr>
        <w:t>ople struggle to sleep is</w:t>
      </w:r>
      <w:r w:rsidR="00266B82" w:rsidRPr="007041C6">
        <w:rPr>
          <w:rFonts w:cstheme="minorHAnsi"/>
          <w:sz w:val="28"/>
          <w:szCs w:val="28"/>
        </w:rPr>
        <w:t xml:space="preserve"> </w:t>
      </w:r>
      <w:r w:rsidRPr="007041C6">
        <w:rPr>
          <w:rFonts w:cstheme="minorHAnsi"/>
          <w:sz w:val="28"/>
          <w:szCs w:val="28"/>
        </w:rPr>
        <w:t xml:space="preserve">because of the effects of </w:t>
      </w:r>
      <w:r w:rsidR="00266B82" w:rsidRPr="007041C6">
        <w:rPr>
          <w:rFonts w:cstheme="minorHAnsi"/>
          <w:sz w:val="28"/>
          <w:szCs w:val="28"/>
        </w:rPr>
        <w:t xml:space="preserve">anxiety and stress. </w:t>
      </w:r>
      <w:r w:rsidR="003C18CD" w:rsidRPr="007041C6">
        <w:rPr>
          <w:rFonts w:cstheme="minorHAnsi"/>
          <w:sz w:val="28"/>
          <w:szCs w:val="28"/>
        </w:rPr>
        <w:t>Again, grounding has been shown to help reduce these mental health issues</w:t>
      </w:r>
      <w:r w:rsidR="000C7104" w:rsidRPr="007041C6">
        <w:rPr>
          <w:rFonts w:cstheme="minorHAnsi"/>
          <w:sz w:val="28"/>
          <w:szCs w:val="28"/>
        </w:rPr>
        <w:t xml:space="preserve"> (6).</w:t>
      </w:r>
    </w:p>
    <w:p w14:paraId="5E3A360D" w14:textId="77777777" w:rsidR="00456ECA" w:rsidRPr="007041C6" w:rsidRDefault="00456ECA" w:rsidP="009653AF">
      <w:pPr>
        <w:jc w:val="both"/>
        <w:rPr>
          <w:rFonts w:cstheme="minorHAnsi"/>
          <w:sz w:val="28"/>
          <w:szCs w:val="28"/>
        </w:rPr>
      </w:pPr>
      <w:r w:rsidRPr="007041C6">
        <w:rPr>
          <w:rFonts w:cstheme="minorHAnsi"/>
          <w:sz w:val="28"/>
          <w:szCs w:val="28"/>
        </w:rPr>
        <w:t>As well as helping to ease pain, anxiety and stress to help you sleep, grounding has been shown to improve overall sleep quality</w:t>
      </w:r>
      <w:r w:rsidR="000C7104" w:rsidRPr="007041C6">
        <w:rPr>
          <w:rFonts w:cstheme="minorHAnsi"/>
          <w:sz w:val="28"/>
          <w:szCs w:val="28"/>
        </w:rPr>
        <w:t xml:space="preserve"> (7). </w:t>
      </w:r>
      <w:r w:rsidR="00B215C8" w:rsidRPr="007041C6">
        <w:rPr>
          <w:rFonts w:cstheme="minorHAnsi"/>
          <w:sz w:val="28"/>
          <w:szCs w:val="28"/>
        </w:rPr>
        <w:t>One of the mechanisms behind this is that it can help to reset the circadian rhythm</w:t>
      </w:r>
      <w:r w:rsidR="007041C6" w:rsidRPr="007041C6">
        <w:rPr>
          <w:rFonts w:cstheme="minorHAnsi"/>
          <w:sz w:val="28"/>
          <w:szCs w:val="28"/>
        </w:rPr>
        <w:t>, which regulates the sleep-</w:t>
      </w:r>
      <w:r w:rsidR="00B215C8" w:rsidRPr="007041C6">
        <w:rPr>
          <w:rFonts w:cstheme="minorHAnsi"/>
          <w:sz w:val="28"/>
          <w:szCs w:val="28"/>
        </w:rPr>
        <w:t>wake cycle</w:t>
      </w:r>
      <w:r w:rsidR="000C7104" w:rsidRPr="007041C6">
        <w:rPr>
          <w:rFonts w:cstheme="minorHAnsi"/>
          <w:sz w:val="28"/>
          <w:szCs w:val="28"/>
        </w:rPr>
        <w:t xml:space="preserve"> (8).</w:t>
      </w:r>
    </w:p>
    <w:p w14:paraId="7A3881DC" w14:textId="77777777" w:rsidR="009653AF" w:rsidRDefault="00B20AAF" w:rsidP="009653AF">
      <w:pPr>
        <w:jc w:val="both"/>
        <w:rPr>
          <w:rFonts w:cstheme="minorHAnsi"/>
          <w:sz w:val="28"/>
          <w:szCs w:val="28"/>
        </w:rPr>
      </w:pPr>
      <w:r w:rsidRPr="007041C6">
        <w:rPr>
          <w:rFonts w:cstheme="minorHAnsi"/>
          <w:sz w:val="28"/>
          <w:szCs w:val="28"/>
        </w:rPr>
        <w:t>Another reason people struggle to sleep is the effect of exposure to screens, such as laptops, mobile phones and television. These electrical devices all emit electromagnetic fields (EMFs)</w:t>
      </w:r>
      <w:r w:rsidR="007041C6" w:rsidRPr="007041C6">
        <w:rPr>
          <w:rFonts w:cstheme="minorHAnsi"/>
          <w:sz w:val="28"/>
          <w:szCs w:val="28"/>
        </w:rPr>
        <w:t>,</w:t>
      </w:r>
      <w:r w:rsidRPr="007041C6">
        <w:rPr>
          <w:rFonts w:cstheme="minorHAnsi"/>
          <w:sz w:val="28"/>
          <w:szCs w:val="28"/>
        </w:rPr>
        <w:t xml:space="preserve"> which can </w:t>
      </w:r>
      <w:r w:rsidR="009041CA" w:rsidRPr="007041C6">
        <w:rPr>
          <w:rFonts w:cstheme="minorHAnsi"/>
          <w:sz w:val="28"/>
          <w:szCs w:val="28"/>
        </w:rPr>
        <w:t>disrupt the production of the sleep hormone, melatonin. This can lead to sleep disturbance</w:t>
      </w:r>
      <w:r w:rsidR="007041C6" w:rsidRPr="007041C6">
        <w:rPr>
          <w:rFonts w:cstheme="minorHAnsi"/>
          <w:sz w:val="28"/>
          <w:szCs w:val="28"/>
        </w:rPr>
        <w:t>s</w:t>
      </w:r>
      <w:r w:rsidR="000C7104" w:rsidRPr="007041C6">
        <w:rPr>
          <w:rFonts w:cstheme="minorHAnsi"/>
          <w:sz w:val="28"/>
          <w:szCs w:val="28"/>
        </w:rPr>
        <w:t xml:space="preserve"> (9)</w:t>
      </w:r>
      <w:r w:rsidR="009041CA" w:rsidRPr="007041C6">
        <w:rPr>
          <w:rFonts w:cstheme="minorHAnsi"/>
          <w:sz w:val="28"/>
          <w:szCs w:val="28"/>
        </w:rPr>
        <w:t>. Ground</w:t>
      </w:r>
      <w:r w:rsidR="007041C6" w:rsidRPr="007041C6">
        <w:rPr>
          <w:rFonts w:cstheme="minorHAnsi"/>
          <w:sz w:val="28"/>
          <w:szCs w:val="28"/>
        </w:rPr>
        <w:t>ing has been shown to negate</w:t>
      </w:r>
      <w:r w:rsidR="009041CA" w:rsidRPr="007041C6">
        <w:rPr>
          <w:rFonts w:cstheme="minorHAnsi"/>
          <w:sz w:val="28"/>
          <w:szCs w:val="28"/>
        </w:rPr>
        <w:t xml:space="preserve"> EMFs which is another great reason to give it a try</w:t>
      </w:r>
      <w:r w:rsidR="000C7104" w:rsidRPr="007041C6">
        <w:rPr>
          <w:rFonts w:cstheme="minorHAnsi"/>
          <w:sz w:val="28"/>
          <w:szCs w:val="28"/>
        </w:rPr>
        <w:t xml:space="preserve"> (10)</w:t>
      </w:r>
      <w:r w:rsidR="007041C6" w:rsidRPr="007041C6">
        <w:rPr>
          <w:rFonts w:cstheme="minorHAnsi"/>
          <w:sz w:val="28"/>
          <w:szCs w:val="28"/>
        </w:rPr>
        <w:t xml:space="preserve">. </w:t>
      </w:r>
    </w:p>
    <w:p w14:paraId="64DADFC3" w14:textId="77777777" w:rsidR="00B20AAF" w:rsidRPr="007041C6" w:rsidRDefault="009E2B67" w:rsidP="009653AF">
      <w:pPr>
        <w:jc w:val="both"/>
        <w:rPr>
          <w:rFonts w:cstheme="minorHAnsi"/>
          <w:sz w:val="28"/>
          <w:szCs w:val="28"/>
        </w:rPr>
      </w:pPr>
      <w:r w:rsidRPr="00995FB0">
        <w:rPr>
          <w:rFonts w:cstheme="minorHAnsi"/>
          <w:sz w:val="28"/>
          <w:szCs w:val="28"/>
        </w:rPr>
        <w:t>Screens, as well as fluorescent lights, paint</w:t>
      </w:r>
      <w:r w:rsidR="00995FB0" w:rsidRPr="00995FB0">
        <w:rPr>
          <w:rFonts w:cstheme="minorHAnsi"/>
          <w:sz w:val="28"/>
          <w:szCs w:val="28"/>
        </w:rPr>
        <w:t>,</w:t>
      </w:r>
      <w:r w:rsidRPr="00995FB0">
        <w:rPr>
          <w:rFonts w:cstheme="minorHAnsi"/>
          <w:sz w:val="28"/>
          <w:szCs w:val="28"/>
        </w:rPr>
        <w:t xml:space="preserve"> and even some carpet</w:t>
      </w:r>
      <w:r w:rsidR="00995FB0" w:rsidRPr="00995FB0">
        <w:rPr>
          <w:rFonts w:cstheme="minorHAnsi"/>
          <w:sz w:val="28"/>
          <w:szCs w:val="28"/>
        </w:rPr>
        <w:t>s</w:t>
      </w:r>
      <w:r w:rsidRPr="00995FB0">
        <w:rPr>
          <w:rFonts w:cstheme="minorHAnsi"/>
          <w:sz w:val="28"/>
          <w:szCs w:val="28"/>
        </w:rPr>
        <w:t xml:space="preserve"> and upholstery can give off positive ions. </w:t>
      </w:r>
      <w:r w:rsidR="00995FB0" w:rsidRPr="00995FB0">
        <w:rPr>
          <w:rFonts w:cstheme="minorHAnsi"/>
          <w:sz w:val="28"/>
          <w:szCs w:val="28"/>
        </w:rPr>
        <w:t>The harmful effects of these can also be reduced by the negative ions associated with g</w:t>
      </w:r>
      <w:r w:rsidRPr="00995FB0">
        <w:rPr>
          <w:rFonts w:cstheme="minorHAnsi"/>
          <w:sz w:val="28"/>
          <w:szCs w:val="28"/>
        </w:rPr>
        <w:t xml:space="preserve">rounding (11).  </w:t>
      </w:r>
      <w:r w:rsidR="007041C6" w:rsidRPr="00995FB0">
        <w:rPr>
          <w:rFonts w:cstheme="minorHAnsi"/>
          <w:sz w:val="28"/>
          <w:szCs w:val="28"/>
        </w:rPr>
        <w:t>However</w:t>
      </w:r>
      <w:r w:rsidR="009041CA" w:rsidRPr="007041C6">
        <w:rPr>
          <w:rFonts w:cstheme="minorHAnsi"/>
          <w:sz w:val="28"/>
          <w:szCs w:val="28"/>
        </w:rPr>
        <w:t xml:space="preserve">, you could just remove mobile phones and televisions from your bedroom and restrict </w:t>
      </w:r>
      <w:r w:rsidR="007041C6" w:rsidRPr="007041C6">
        <w:rPr>
          <w:rFonts w:cstheme="minorHAnsi"/>
          <w:sz w:val="28"/>
          <w:szCs w:val="28"/>
        </w:rPr>
        <w:t xml:space="preserve">their </w:t>
      </w:r>
      <w:r w:rsidR="009041CA" w:rsidRPr="007041C6">
        <w:rPr>
          <w:rFonts w:cstheme="minorHAnsi"/>
          <w:sz w:val="28"/>
          <w:szCs w:val="28"/>
        </w:rPr>
        <w:t xml:space="preserve">use </w:t>
      </w:r>
      <w:r w:rsidR="007041C6" w:rsidRPr="007041C6">
        <w:rPr>
          <w:rFonts w:cstheme="minorHAnsi"/>
          <w:sz w:val="28"/>
          <w:szCs w:val="28"/>
        </w:rPr>
        <w:t xml:space="preserve">to </w:t>
      </w:r>
      <w:r w:rsidR="009041CA" w:rsidRPr="007041C6">
        <w:rPr>
          <w:rFonts w:cstheme="minorHAnsi"/>
          <w:sz w:val="28"/>
          <w:szCs w:val="28"/>
        </w:rPr>
        <w:t xml:space="preserve">approximately an hour before you go to bed. </w:t>
      </w:r>
    </w:p>
    <w:p w14:paraId="3BC72C02" w14:textId="77777777" w:rsidR="00300D92" w:rsidRPr="007041C6" w:rsidRDefault="00B215C8" w:rsidP="009653AF">
      <w:pPr>
        <w:jc w:val="both"/>
        <w:rPr>
          <w:rFonts w:cstheme="minorHAnsi"/>
          <w:sz w:val="28"/>
          <w:szCs w:val="28"/>
        </w:rPr>
      </w:pPr>
      <w:r w:rsidRPr="007041C6">
        <w:rPr>
          <w:rFonts w:cstheme="minorHAnsi"/>
          <w:sz w:val="28"/>
          <w:szCs w:val="28"/>
        </w:rPr>
        <w:t>Now</w:t>
      </w:r>
      <w:r w:rsidR="007041C6" w:rsidRPr="007041C6">
        <w:rPr>
          <w:rFonts w:cstheme="minorHAnsi"/>
          <w:sz w:val="28"/>
          <w:szCs w:val="28"/>
        </w:rPr>
        <w:t xml:space="preserve"> that</w:t>
      </w:r>
      <w:r w:rsidRPr="007041C6">
        <w:rPr>
          <w:rFonts w:cstheme="minorHAnsi"/>
          <w:sz w:val="28"/>
          <w:szCs w:val="28"/>
        </w:rPr>
        <w:t xml:space="preserve"> you know a little more about grounding, how can you use it to help you sleep better? </w:t>
      </w:r>
      <w:r w:rsidR="00456ECA" w:rsidRPr="007041C6">
        <w:rPr>
          <w:rFonts w:cstheme="minorHAnsi"/>
          <w:sz w:val="28"/>
          <w:szCs w:val="28"/>
        </w:rPr>
        <w:t>As mentioned, you can practice grounding by walking barefoot outside. However, this is not always possible due to practica</w:t>
      </w:r>
      <w:r w:rsidRPr="007041C6">
        <w:rPr>
          <w:rFonts w:cstheme="minorHAnsi"/>
          <w:sz w:val="28"/>
          <w:szCs w:val="28"/>
        </w:rPr>
        <w:t xml:space="preserve">lity and inclement weather. </w:t>
      </w:r>
      <w:r w:rsidR="00300D92" w:rsidRPr="007041C6">
        <w:rPr>
          <w:rFonts w:cstheme="minorHAnsi"/>
          <w:sz w:val="28"/>
          <w:szCs w:val="28"/>
        </w:rPr>
        <w:t>Having said that, one of the typical strategies to help you sleep better is getting plenty of exposure to natural daylight, especiall</w:t>
      </w:r>
      <w:r w:rsidR="009E2B67">
        <w:rPr>
          <w:rFonts w:cstheme="minorHAnsi"/>
          <w:sz w:val="28"/>
          <w:szCs w:val="28"/>
        </w:rPr>
        <w:t>y first thing in the morning (12</w:t>
      </w:r>
      <w:r w:rsidR="00300D92" w:rsidRPr="007041C6">
        <w:rPr>
          <w:rFonts w:cstheme="minorHAnsi"/>
          <w:sz w:val="28"/>
          <w:szCs w:val="28"/>
        </w:rPr>
        <w:t xml:space="preserve">). Why not get out in your garden and walk barefoot for ten minutes or so every morning? You will be getting a double whammy of benefits to help you sleep. Natural daylight and grounding. </w:t>
      </w:r>
    </w:p>
    <w:p w14:paraId="62F01F58" w14:textId="77777777" w:rsidR="00923F99" w:rsidRPr="007041C6" w:rsidRDefault="00B215C8" w:rsidP="009653AF">
      <w:pPr>
        <w:jc w:val="both"/>
        <w:rPr>
          <w:rFonts w:cstheme="minorHAnsi"/>
          <w:sz w:val="28"/>
          <w:szCs w:val="28"/>
        </w:rPr>
      </w:pPr>
      <w:r w:rsidRPr="007041C6">
        <w:rPr>
          <w:rFonts w:cstheme="minorHAnsi"/>
          <w:sz w:val="28"/>
          <w:szCs w:val="28"/>
        </w:rPr>
        <w:t>Our prehistoric</w:t>
      </w:r>
      <w:r w:rsidR="00456ECA" w:rsidRPr="007041C6">
        <w:rPr>
          <w:rFonts w:cstheme="minorHAnsi"/>
          <w:sz w:val="28"/>
          <w:szCs w:val="28"/>
        </w:rPr>
        <w:t xml:space="preserve"> ance</w:t>
      </w:r>
      <w:r w:rsidRPr="007041C6">
        <w:rPr>
          <w:rFonts w:cstheme="minorHAnsi"/>
          <w:sz w:val="28"/>
          <w:szCs w:val="28"/>
        </w:rPr>
        <w:t>stors used to sleep on the ground, in their caves</w:t>
      </w:r>
      <w:r w:rsidR="007041C6" w:rsidRPr="007041C6">
        <w:rPr>
          <w:rFonts w:cstheme="minorHAnsi"/>
          <w:sz w:val="28"/>
          <w:szCs w:val="28"/>
        </w:rPr>
        <w:t>,</w:t>
      </w:r>
      <w:r w:rsidR="00456ECA" w:rsidRPr="007041C6">
        <w:rPr>
          <w:rFonts w:cstheme="minorHAnsi"/>
          <w:sz w:val="28"/>
          <w:szCs w:val="28"/>
        </w:rPr>
        <w:t xml:space="preserve"> as we</w:t>
      </w:r>
      <w:r w:rsidR="007041C6" w:rsidRPr="007041C6">
        <w:rPr>
          <w:rFonts w:cstheme="minorHAnsi"/>
          <w:sz w:val="28"/>
          <w:szCs w:val="28"/>
        </w:rPr>
        <w:t>ll as walk</w:t>
      </w:r>
      <w:r w:rsidR="00456ECA" w:rsidRPr="007041C6">
        <w:rPr>
          <w:rFonts w:cstheme="minorHAnsi"/>
          <w:sz w:val="28"/>
          <w:szCs w:val="28"/>
        </w:rPr>
        <w:t xml:space="preserve"> around barefoot</w:t>
      </w:r>
      <w:r w:rsidR="009E2B67">
        <w:rPr>
          <w:rFonts w:cstheme="minorHAnsi"/>
          <w:sz w:val="28"/>
          <w:szCs w:val="28"/>
        </w:rPr>
        <w:t xml:space="preserve"> (13</w:t>
      </w:r>
      <w:r w:rsidR="000C7104" w:rsidRPr="007041C6">
        <w:rPr>
          <w:rFonts w:cstheme="minorHAnsi"/>
          <w:sz w:val="28"/>
          <w:szCs w:val="28"/>
        </w:rPr>
        <w:t>)</w:t>
      </w:r>
      <w:r w:rsidR="00456ECA" w:rsidRPr="007041C6">
        <w:rPr>
          <w:rFonts w:cstheme="minorHAnsi"/>
          <w:sz w:val="28"/>
          <w:szCs w:val="28"/>
        </w:rPr>
        <w:t>.</w:t>
      </w:r>
      <w:r w:rsidRPr="007041C6">
        <w:rPr>
          <w:rFonts w:cstheme="minorHAnsi"/>
          <w:sz w:val="28"/>
          <w:szCs w:val="28"/>
        </w:rPr>
        <w:t xml:space="preserve"> </w:t>
      </w:r>
      <w:r w:rsidR="00456ECA" w:rsidRPr="007041C6">
        <w:rPr>
          <w:rFonts w:cstheme="minorHAnsi"/>
          <w:sz w:val="28"/>
          <w:szCs w:val="28"/>
        </w:rPr>
        <w:t>Luckily, we don’t have to do that as there is such a thing as a grounding mat, manufactured specifically to help you sleep</w:t>
      </w:r>
      <w:r w:rsidR="00300D92" w:rsidRPr="007041C6">
        <w:rPr>
          <w:rFonts w:cstheme="minorHAnsi"/>
          <w:sz w:val="28"/>
          <w:szCs w:val="28"/>
        </w:rPr>
        <w:t xml:space="preserve"> better, while in the comfort of your bed</w:t>
      </w:r>
      <w:r w:rsidR="000C7104" w:rsidRPr="007041C6">
        <w:rPr>
          <w:rFonts w:cstheme="minorHAnsi"/>
          <w:sz w:val="28"/>
          <w:szCs w:val="28"/>
        </w:rPr>
        <w:t>,</w:t>
      </w:r>
      <w:r w:rsidR="00456ECA" w:rsidRPr="007041C6">
        <w:rPr>
          <w:rFonts w:cstheme="minorHAnsi"/>
          <w:sz w:val="28"/>
          <w:szCs w:val="28"/>
        </w:rPr>
        <w:t xml:space="preserve"> using the benefits associated with grounding. </w:t>
      </w:r>
    </w:p>
    <w:p w14:paraId="30EF4BE9" w14:textId="77777777" w:rsidR="00B215C8" w:rsidRPr="007041C6" w:rsidRDefault="002D11B0" w:rsidP="009653AF">
      <w:pPr>
        <w:spacing w:before="240"/>
        <w:jc w:val="both"/>
        <w:rPr>
          <w:rFonts w:cstheme="minorHAnsi"/>
          <w:sz w:val="28"/>
          <w:szCs w:val="28"/>
        </w:rPr>
      </w:pPr>
      <w:r w:rsidRPr="007041C6">
        <w:rPr>
          <w:rFonts w:cstheme="minorHAnsi"/>
          <w:sz w:val="28"/>
          <w:szCs w:val="28"/>
        </w:rPr>
        <w:t xml:space="preserve">Grounding mats are </w:t>
      </w:r>
      <w:r w:rsidR="00EC3CA3" w:rsidRPr="007041C6">
        <w:rPr>
          <w:rFonts w:cstheme="minorHAnsi"/>
          <w:sz w:val="28"/>
          <w:szCs w:val="28"/>
        </w:rPr>
        <w:t xml:space="preserve">made of conductive materials </w:t>
      </w:r>
      <w:r w:rsidRPr="007041C6">
        <w:rPr>
          <w:rFonts w:cstheme="minorHAnsi"/>
          <w:sz w:val="28"/>
          <w:szCs w:val="28"/>
        </w:rPr>
        <w:t>containing carbon.</w:t>
      </w:r>
      <w:r w:rsidR="00456ECA" w:rsidRPr="007041C6">
        <w:rPr>
          <w:rFonts w:cstheme="minorHAnsi"/>
          <w:sz w:val="28"/>
          <w:szCs w:val="28"/>
        </w:rPr>
        <w:t xml:space="preserve"> </w:t>
      </w:r>
      <w:r w:rsidR="009041CA" w:rsidRPr="007041C6">
        <w:rPr>
          <w:rFonts w:cstheme="minorHAnsi"/>
          <w:sz w:val="28"/>
          <w:szCs w:val="28"/>
        </w:rPr>
        <w:t>There is also a special kind of safety plug</w:t>
      </w:r>
      <w:r w:rsidR="007041C6" w:rsidRPr="007041C6">
        <w:rPr>
          <w:rFonts w:cstheme="minorHAnsi"/>
          <w:sz w:val="28"/>
          <w:szCs w:val="28"/>
        </w:rPr>
        <w:t xml:space="preserve"> adaptor</w:t>
      </w:r>
      <w:r w:rsidR="009041CA" w:rsidRPr="007041C6">
        <w:rPr>
          <w:rFonts w:cstheme="minorHAnsi"/>
          <w:sz w:val="28"/>
          <w:szCs w:val="28"/>
        </w:rPr>
        <w:t xml:space="preserve"> on these grounding mats to prevent you </w:t>
      </w:r>
      <w:r w:rsidR="007041C6" w:rsidRPr="007041C6">
        <w:rPr>
          <w:rFonts w:cstheme="minorHAnsi"/>
          <w:sz w:val="28"/>
          <w:szCs w:val="28"/>
        </w:rPr>
        <w:t xml:space="preserve">from </w:t>
      </w:r>
      <w:r w:rsidR="009041CA" w:rsidRPr="007041C6">
        <w:rPr>
          <w:rFonts w:cstheme="minorHAnsi"/>
          <w:sz w:val="28"/>
          <w:szCs w:val="28"/>
        </w:rPr>
        <w:t xml:space="preserve">getting </w:t>
      </w:r>
      <w:r w:rsidR="009041CA" w:rsidRPr="00995FB0">
        <w:rPr>
          <w:rFonts w:cstheme="minorHAnsi"/>
          <w:sz w:val="28"/>
          <w:szCs w:val="28"/>
        </w:rPr>
        <w:t>an electric shock</w:t>
      </w:r>
      <w:r w:rsidR="009E2B67" w:rsidRPr="00995FB0">
        <w:rPr>
          <w:rFonts w:cstheme="minorHAnsi"/>
          <w:sz w:val="28"/>
          <w:szCs w:val="28"/>
        </w:rPr>
        <w:t xml:space="preserve"> (14</w:t>
      </w:r>
      <w:r w:rsidR="000C7104" w:rsidRPr="00995FB0">
        <w:rPr>
          <w:rFonts w:cstheme="minorHAnsi"/>
          <w:sz w:val="28"/>
          <w:szCs w:val="28"/>
        </w:rPr>
        <w:t>)</w:t>
      </w:r>
      <w:r w:rsidR="009041CA" w:rsidRPr="00995FB0">
        <w:rPr>
          <w:rFonts w:cstheme="minorHAnsi"/>
          <w:sz w:val="28"/>
          <w:szCs w:val="28"/>
        </w:rPr>
        <w:t xml:space="preserve">. </w:t>
      </w:r>
      <w:r w:rsidR="00EC3CA3" w:rsidRPr="00995FB0">
        <w:rPr>
          <w:rFonts w:cstheme="minorHAnsi"/>
          <w:sz w:val="28"/>
          <w:szCs w:val="28"/>
        </w:rPr>
        <w:t>Carbon is hypoallergenic, which is an additional benefit (</w:t>
      </w:r>
      <w:r w:rsidR="009E2B67" w:rsidRPr="00995FB0">
        <w:rPr>
          <w:rFonts w:cstheme="minorHAnsi"/>
          <w:sz w:val="28"/>
          <w:szCs w:val="28"/>
        </w:rPr>
        <w:t>15</w:t>
      </w:r>
      <w:r w:rsidR="00EC3CA3" w:rsidRPr="00995FB0">
        <w:rPr>
          <w:rFonts w:cstheme="minorHAnsi"/>
          <w:sz w:val="28"/>
          <w:szCs w:val="28"/>
        </w:rPr>
        <w:t xml:space="preserve">). </w:t>
      </w:r>
      <w:r w:rsidR="00420A84" w:rsidRPr="00995FB0">
        <w:rPr>
          <w:rFonts w:cstheme="minorHAnsi"/>
          <w:sz w:val="28"/>
          <w:szCs w:val="28"/>
        </w:rPr>
        <w:t>Plus carbon is in every living organism, which is another reason that it is perfect</w:t>
      </w:r>
      <w:r w:rsidR="009E2B67" w:rsidRPr="00995FB0">
        <w:rPr>
          <w:rFonts w:cstheme="minorHAnsi"/>
          <w:sz w:val="28"/>
          <w:szCs w:val="28"/>
        </w:rPr>
        <w:t xml:space="preserve"> for grounding (16</w:t>
      </w:r>
      <w:r w:rsidR="00420A84" w:rsidRPr="00995FB0">
        <w:rPr>
          <w:rFonts w:cstheme="minorHAnsi"/>
          <w:sz w:val="28"/>
          <w:szCs w:val="28"/>
        </w:rPr>
        <w:t xml:space="preserve">). </w:t>
      </w:r>
      <w:r w:rsidR="00456ECA" w:rsidRPr="00995FB0">
        <w:rPr>
          <w:rFonts w:cstheme="minorHAnsi"/>
          <w:sz w:val="28"/>
          <w:szCs w:val="28"/>
        </w:rPr>
        <w:t>The</w:t>
      </w:r>
      <w:r w:rsidR="00456ECA" w:rsidRPr="007041C6">
        <w:rPr>
          <w:rFonts w:cstheme="minorHAnsi"/>
          <w:sz w:val="28"/>
          <w:szCs w:val="28"/>
        </w:rPr>
        <w:t xml:space="preserve"> idea is that when you lie</w:t>
      </w:r>
      <w:r w:rsidRPr="007041C6">
        <w:rPr>
          <w:rFonts w:cstheme="minorHAnsi"/>
          <w:sz w:val="28"/>
          <w:szCs w:val="28"/>
        </w:rPr>
        <w:t xml:space="preserve"> on the mat, it will ground your body </w:t>
      </w:r>
      <w:r w:rsidR="00456ECA" w:rsidRPr="007041C6">
        <w:rPr>
          <w:rFonts w:cstheme="minorHAnsi"/>
          <w:sz w:val="28"/>
          <w:szCs w:val="28"/>
        </w:rPr>
        <w:t>in the same way that sleeping o</w:t>
      </w:r>
      <w:r w:rsidR="007041C6" w:rsidRPr="007041C6">
        <w:rPr>
          <w:rFonts w:cstheme="minorHAnsi"/>
          <w:sz w:val="28"/>
          <w:szCs w:val="28"/>
        </w:rPr>
        <w:t>n the</w:t>
      </w:r>
      <w:r w:rsidR="00456ECA" w:rsidRPr="007041C6">
        <w:rPr>
          <w:rFonts w:cstheme="minorHAnsi"/>
          <w:sz w:val="28"/>
          <w:szCs w:val="28"/>
        </w:rPr>
        <w:t xml:space="preserve"> ground </w:t>
      </w:r>
      <w:r w:rsidR="00B20AAF" w:rsidRPr="007041C6">
        <w:rPr>
          <w:rFonts w:cstheme="minorHAnsi"/>
          <w:sz w:val="28"/>
          <w:szCs w:val="28"/>
        </w:rPr>
        <w:t xml:space="preserve">does. It does this by simulating the electrical charge of the Earth </w:t>
      </w:r>
      <w:r w:rsidRPr="007041C6">
        <w:rPr>
          <w:rFonts w:cstheme="minorHAnsi"/>
          <w:sz w:val="28"/>
          <w:szCs w:val="28"/>
        </w:rPr>
        <w:t>by conducting negative electrons</w:t>
      </w:r>
      <w:r w:rsidR="009041CA" w:rsidRPr="007041C6">
        <w:rPr>
          <w:rFonts w:cstheme="minorHAnsi"/>
          <w:sz w:val="28"/>
          <w:szCs w:val="28"/>
        </w:rPr>
        <w:t>,</w:t>
      </w:r>
      <w:r w:rsidRPr="007041C6">
        <w:rPr>
          <w:rFonts w:cstheme="minorHAnsi"/>
          <w:sz w:val="28"/>
          <w:szCs w:val="28"/>
        </w:rPr>
        <w:t xml:space="preserve"> </w:t>
      </w:r>
      <w:r w:rsidR="00B20AAF" w:rsidRPr="007041C6">
        <w:rPr>
          <w:rFonts w:cstheme="minorHAnsi"/>
          <w:sz w:val="28"/>
          <w:szCs w:val="28"/>
        </w:rPr>
        <w:t xml:space="preserve">which then balance out the electrons in the body. </w:t>
      </w:r>
    </w:p>
    <w:p w14:paraId="1268A954" w14:textId="77777777" w:rsidR="009653AF" w:rsidRDefault="00047931" w:rsidP="009653AF">
      <w:pPr>
        <w:jc w:val="both"/>
        <w:rPr>
          <w:rFonts w:cstheme="minorHAnsi"/>
          <w:sz w:val="28"/>
          <w:szCs w:val="28"/>
        </w:rPr>
      </w:pPr>
      <w:r w:rsidRPr="007041C6">
        <w:rPr>
          <w:rFonts w:cstheme="minorHAnsi"/>
          <w:sz w:val="28"/>
          <w:szCs w:val="28"/>
        </w:rPr>
        <w:t>As well as grounding mats</w:t>
      </w:r>
      <w:r w:rsidR="007041C6" w:rsidRPr="007041C6">
        <w:rPr>
          <w:rFonts w:cstheme="minorHAnsi"/>
          <w:sz w:val="28"/>
          <w:szCs w:val="28"/>
        </w:rPr>
        <w:t>,</w:t>
      </w:r>
      <w:r w:rsidRPr="007041C6">
        <w:rPr>
          <w:rFonts w:cstheme="minorHAnsi"/>
          <w:sz w:val="28"/>
          <w:szCs w:val="28"/>
        </w:rPr>
        <w:t xml:space="preserve"> grounding sheets, pillows or sleeping bags</w:t>
      </w:r>
      <w:r w:rsidR="00300D92" w:rsidRPr="007041C6">
        <w:rPr>
          <w:rFonts w:cstheme="minorHAnsi"/>
          <w:sz w:val="28"/>
          <w:szCs w:val="28"/>
        </w:rPr>
        <w:t xml:space="preserve"> </w:t>
      </w:r>
      <w:r w:rsidR="007041C6" w:rsidRPr="007041C6">
        <w:rPr>
          <w:rFonts w:cstheme="minorHAnsi"/>
          <w:sz w:val="28"/>
          <w:szCs w:val="28"/>
        </w:rPr>
        <w:t xml:space="preserve">are also available </w:t>
      </w:r>
      <w:r w:rsidR="009E2B67">
        <w:rPr>
          <w:rFonts w:cstheme="minorHAnsi"/>
          <w:sz w:val="28"/>
          <w:szCs w:val="28"/>
        </w:rPr>
        <w:t>(17</w:t>
      </w:r>
      <w:r w:rsidR="000C7104" w:rsidRPr="007041C6">
        <w:rPr>
          <w:rFonts w:cstheme="minorHAnsi"/>
          <w:sz w:val="28"/>
          <w:szCs w:val="28"/>
        </w:rPr>
        <w:t>)</w:t>
      </w:r>
      <w:r w:rsidRPr="007041C6">
        <w:rPr>
          <w:rFonts w:cstheme="minorHAnsi"/>
          <w:sz w:val="28"/>
          <w:szCs w:val="28"/>
        </w:rPr>
        <w:t xml:space="preserve">. These have silver thread running through them. </w:t>
      </w:r>
      <w:r w:rsidR="00EC3CA3" w:rsidRPr="007041C6">
        <w:rPr>
          <w:rFonts w:cstheme="minorHAnsi"/>
          <w:sz w:val="28"/>
          <w:szCs w:val="28"/>
        </w:rPr>
        <w:t xml:space="preserve">The benefits of using an earthing mat as opposed to a sheet are that it doesn't need to be washed as often. In fact, it will only need a wipe down rather than actual washing. The other benefit is that the whole surface area of the grounding mat is conductive. </w:t>
      </w:r>
    </w:p>
    <w:p w14:paraId="673FF46C" w14:textId="685B5214" w:rsidR="00923F99" w:rsidRPr="007041C6" w:rsidRDefault="00EC3CA3" w:rsidP="009653AF">
      <w:pPr>
        <w:jc w:val="both"/>
        <w:rPr>
          <w:rFonts w:cstheme="minorHAnsi"/>
          <w:color w:val="1E293B"/>
          <w:sz w:val="28"/>
          <w:szCs w:val="28"/>
          <w:shd w:val="clear" w:color="auto" w:fill="FFFFFF"/>
        </w:rPr>
      </w:pPr>
      <w:r w:rsidRPr="007041C6">
        <w:rPr>
          <w:rFonts w:cstheme="minorHAnsi"/>
          <w:sz w:val="28"/>
          <w:szCs w:val="28"/>
        </w:rPr>
        <w:t>Despite the fact that silver is the most highly conductive metal</w:t>
      </w:r>
      <w:r w:rsidR="009E2B67">
        <w:rPr>
          <w:rFonts w:cstheme="minorHAnsi"/>
          <w:sz w:val="28"/>
          <w:szCs w:val="28"/>
        </w:rPr>
        <w:t xml:space="preserve"> known (18</w:t>
      </w:r>
      <w:r w:rsidRPr="007041C6">
        <w:rPr>
          <w:rFonts w:cstheme="minorHAnsi"/>
          <w:sz w:val="28"/>
          <w:szCs w:val="28"/>
        </w:rPr>
        <w:t>), the threads in the sheet are interspersed with the regular threads. This means that they have much less surface area, compared to the grounding mat, giving less earthing benefit overall.</w:t>
      </w:r>
      <w:r w:rsidR="00047931" w:rsidRPr="007041C6">
        <w:rPr>
          <w:rFonts w:cstheme="minorHAnsi"/>
          <w:sz w:val="28"/>
          <w:szCs w:val="28"/>
        </w:rPr>
        <w:t xml:space="preserve"> </w:t>
      </w:r>
      <w:r w:rsidR="002D11B0" w:rsidRPr="007041C6">
        <w:rPr>
          <w:rFonts w:cstheme="minorHAnsi"/>
          <w:sz w:val="28"/>
          <w:szCs w:val="28"/>
        </w:rPr>
        <w:t>There is some anecdotal evidence</w:t>
      </w:r>
      <w:r w:rsidR="007041C6" w:rsidRPr="007041C6">
        <w:rPr>
          <w:rFonts w:cstheme="minorHAnsi"/>
          <w:sz w:val="28"/>
          <w:szCs w:val="28"/>
        </w:rPr>
        <w:t xml:space="preserve">, in the form of reviews and testimonials </w:t>
      </w:r>
      <w:r w:rsidR="009E2B67">
        <w:rPr>
          <w:rFonts w:cstheme="minorHAnsi"/>
          <w:sz w:val="28"/>
          <w:szCs w:val="28"/>
        </w:rPr>
        <w:t>(19</w:t>
      </w:r>
      <w:r w:rsidR="000C7104" w:rsidRPr="007041C6">
        <w:rPr>
          <w:rFonts w:cstheme="minorHAnsi"/>
          <w:sz w:val="28"/>
          <w:szCs w:val="28"/>
        </w:rPr>
        <w:t xml:space="preserve">) </w:t>
      </w:r>
      <w:r w:rsidR="002D11B0" w:rsidRPr="007041C6">
        <w:rPr>
          <w:rFonts w:cstheme="minorHAnsi"/>
          <w:sz w:val="28"/>
          <w:szCs w:val="28"/>
        </w:rPr>
        <w:t>that grounding mats</w:t>
      </w:r>
      <w:r w:rsidR="00047931" w:rsidRPr="007041C6">
        <w:rPr>
          <w:rFonts w:cstheme="minorHAnsi"/>
          <w:sz w:val="28"/>
          <w:szCs w:val="28"/>
        </w:rPr>
        <w:t xml:space="preserve"> and sheets</w:t>
      </w:r>
      <w:r w:rsidR="002D11B0" w:rsidRPr="007041C6">
        <w:rPr>
          <w:rFonts w:cstheme="minorHAnsi"/>
          <w:sz w:val="28"/>
          <w:szCs w:val="28"/>
        </w:rPr>
        <w:t xml:space="preserve"> c</w:t>
      </w:r>
      <w:r w:rsidR="007041C6" w:rsidRPr="007041C6">
        <w:rPr>
          <w:rFonts w:cstheme="minorHAnsi"/>
          <w:sz w:val="28"/>
          <w:szCs w:val="28"/>
        </w:rPr>
        <w:t>an indeed improve sleep quality. However,</w:t>
      </w:r>
      <w:r w:rsidR="002D11B0" w:rsidRPr="007041C6">
        <w:rPr>
          <w:rFonts w:cstheme="minorHAnsi"/>
          <w:sz w:val="28"/>
          <w:szCs w:val="28"/>
        </w:rPr>
        <w:t xml:space="preserve"> there is no </w:t>
      </w:r>
      <w:r w:rsidR="00047931" w:rsidRPr="007041C6">
        <w:rPr>
          <w:rFonts w:cstheme="minorHAnsi"/>
          <w:sz w:val="28"/>
          <w:szCs w:val="28"/>
        </w:rPr>
        <w:t xml:space="preserve">specific </w:t>
      </w:r>
      <w:r w:rsidR="002D11B0" w:rsidRPr="007041C6">
        <w:rPr>
          <w:rFonts w:cstheme="minorHAnsi"/>
          <w:sz w:val="28"/>
          <w:szCs w:val="28"/>
        </w:rPr>
        <w:t xml:space="preserve">scientific evidence to support this claim. </w:t>
      </w:r>
      <w:r w:rsidR="000C7104" w:rsidRPr="007041C6">
        <w:rPr>
          <w:rFonts w:cstheme="minorHAnsi"/>
          <w:sz w:val="28"/>
          <w:szCs w:val="28"/>
        </w:rPr>
        <w:t xml:space="preserve">Indeed, all the online stores link to some of the studies referenced above regarding grounding, in general; but not regarding grounding mats, sheets, pillows or sleeping bags specifically. </w:t>
      </w:r>
    </w:p>
    <w:p w14:paraId="1B90B7B7" w14:textId="77777777" w:rsidR="00923F99" w:rsidRPr="007041C6" w:rsidRDefault="000C7104" w:rsidP="009653AF">
      <w:pPr>
        <w:jc w:val="both"/>
        <w:rPr>
          <w:rFonts w:cstheme="minorHAnsi"/>
          <w:sz w:val="28"/>
          <w:szCs w:val="28"/>
        </w:rPr>
      </w:pPr>
      <w:r w:rsidRPr="007041C6">
        <w:rPr>
          <w:rFonts w:cstheme="minorHAnsi"/>
          <w:sz w:val="28"/>
          <w:szCs w:val="28"/>
        </w:rPr>
        <w:t>While grounding might not be the first thing you think of when you are suffering from insomnia,</w:t>
      </w:r>
      <w:r w:rsidR="00923F99" w:rsidRPr="007041C6">
        <w:rPr>
          <w:rFonts w:cstheme="minorHAnsi"/>
          <w:sz w:val="28"/>
          <w:szCs w:val="28"/>
        </w:rPr>
        <w:t xml:space="preserve"> if you're struggling to get a good night's res</w:t>
      </w:r>
      <w:r w:rsidRPr="007041C6">
        <w:rPr>
          <w:rFonts w:cstheme="minorHAnsi"/>
          <w:sz w:val="28"/>
          <w:szCs w:val="28"/>
        </w:rPr>
        <w:t xml:space="preserve">t, it might be worth giving it </w:t>
      </w:r>
      <w:r w:rsidR="00923F99" w:rsidRPr="007041C6">
        <w:rPr>
          <w:rFonts w:cstheme="minorHAnsi"/>
          <w:sz w:val="28"/>
          <w:szCs w:val="28"/>
        </w:rPr>
        <w:t>a try.</w:t>
      </w:r>
      <w:r w:rsidR="00300D92" w:rsidRPr="007041C6">
        <w:rPr>
          <w:rFonts w:cstheme="minorHAnsi"/>
          <w:sz w:val="28"/>
          <w:szCs w:val="28"/>
        </w:rPr>
        <w:t xml:space="preserve"> </w:t>
      </w:r>
    </w:p>
    <w:p w14:paraId="19E4B136" w14:textId="77777777" w:rsidR="007041C6" w:rsidRPr="007041C6" w:rsidRDefault="00995FB0" w:rsidP="000C7104">
      <w:pPr>
        <w:rPr>
          <w:rFonts w:cstheme="minorHAnsi"/>
          <w:sz w:val="28"/>
          <w:szCs w:val="28"/>
        </w:rPr>
      </w:pPr>
      <w:r>
        <w:rPr>
          <w:rFonts w:cstheme="minorHAnsi"/>
          <w:sz w:val="28"/>
          <w:szCs w:val="28"/>
          <w:highlight w:val="yellow"/>
        </w:rPr>
        <w:t>977</w:t>
      </w:r>
      <w:r w:rsidR="007041C6" w:rsidRPr="007041C6">
        <w:rPr>
          <w:rFonts w:cstheme="minorHAnsi"/>
          <w:sz w:val="28"/>
          <w:szCs w:val="28"/>
          <w:highlight w:val="yellow"/>
        </w:rPr>
        <w:t xml:space="preserve"> words before references</w:t>
      </w:r>
    </w:p>
    <w:p w14:paraId="756F3443" w14:textId="77777777" w:rsidR="007041C6" w:rsidRPr="007041C6" w:rsidRDefault="007041C6" w:rsidP="000C7104">
      <w:pPr>
        <w:rPr>
          <w:rFonts w:cstheme="minorHAnsi"/>
          <w:b/>
          <w:bCs/>
          <w:sz w:val="28"/>
          <w:szCs w:val="28"/>
        </w:rPr>
      </w:pPr>
      <w:r w:rsidRPr="007041C6">
        <w:rPr>
          <w:rFonts w:cstheme="minorHAnsi"/>
          <w:b/>
          <w:bCs/>
          <w:sz w:val="28"/>
          <w:szCs w:val="28"/>
        </w:rPr>
        <w:t>References</w:t>
      </w:r>
    </w:p>
    <w:p w14:paraId="4634F1C4"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Grounding: Exploring Earthing Science and the Benefits Behind It </w:t>
      </w:r>
      <w:hyperlink r:id="rId5" w:history="1">
        <w:r w:rsidRPr="007041C6">
          <w:rPr>
            <w:rStyle w:val="Hyperlink"/>
            <w:rFonts w:cstheme="minorHAnsi"/>
            <w:sz w:val="28"/>
            <w:szCs w:val="28"/>
          </w:rPr>
          <w:t>https://www.healthline.com/health/grounding</w:t>
        </w:r>
      </w:hyperlink>
    </w:p>
    <w:p w14:paraId="782BB6C1"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Disrupted sleep patterns and daily functioning in patients with chronic pain </w:t>
      </w:r>
      <w:hyperlink r:id="rId6" w:history="1">
        <w:r w:rsidRPr="007041C6">
          <w:rPr>
            <w:rStyle w:val="Hyperlink"/>
            <w:rFonts w:cstheme="minorHAnsi"/>
            <w:sz w:val="28"/>
            <w:szCs w:val="28"/>
          </w:rPr>
          <w:t>https://downloads.hindawi.com/journals/prm/2002/579425.pdf</w:t>
        </w:r>
      </w:hyperlink>
    </w:p>
    <w:p w14:paraId="400F000D"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Role of free radicals in human inflammatory diseases </w:t>
      </w:r>
      <w:hyperlink r:id="rId7" w:history="1">
        <w:r w:rsidRPr="007041C6">
          <w:rPr>
            <w:rStyle w:val="Hyperlink"/>
            <w:rFonts w:cstheme="minorHAnsi"/>
            <w:sz w:val="28"/>
            <w:szCs w:val="28"/>
          </w:rPr>
          <w:t>https://www.aimspress.com/article/10.3934/biophy.2017.4.596</w:t>
        </w:r>
      </w:hyperlink>
    </w:p>
    <w:p w14:paraId="1A81C8F8"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The effects of grounding (earthing) on inflammation, the immune response, wound healing, and prevention and treatment of chronic inflammatory and autoimmune diseases </w:t>
      </w:r>
      <w:hyperlink r:id="rId8" w:history="1">
        <w:r w:rsidRPr="007041C6">
          <w:rPr>
            <w:rStyle w:val="Hyperlink"/>
            <w:rFonts w:cstheme="minorHAnsi"/>
            <w:sz w:val="28"/>
            <w:szCs w:val="28"/>
          </w:rPr>
          <w:t>https://www.ncbi.nlm.nih.gov/pmc/articles/PMC4378297/</w:t>
        </w:r>
      </w:hyperlink>
    </w:p>
    <w:p w14:paraId="00078832" w14:textId="77777777" w:rsidR="007041C6" w:rsidRPr="007041C6" w:rsidRDefault="007041C6" w:rsidP="007041C6">
      <w:pPr>
        <w:pStyle w:val="ListParagraph"/>
        <w:numPr>
          <w:ilvl w:val="0"/>
          <w:numId w:val="1"/>
        </w:numPr>
        <w:rPr>
          <w:rFonts w:cstheme="minorHAnsi"/>
          <w:sz w:val="28"/>
          <w:szCs w:val="28"/>
        </w:rPr>
      </w:pPr>
      <w:r w:rsidRPr="007041C6">
        <w:rPr>
          <w:rFonts w:cstheme="minorHAnsi"/>
          <w:color w:val="1E293B"/>
          <w:sz w:val="28"/>
          <w:szCs w:val="28"/>
          <w:shd w:val="clear" w:color="auto" w:fill="FFFFFF"/>
        </w:rPr>
        <w:t xml:space="preserve">Charge transfer in the living matrix </w:t>
      </w:r>
      <w:hyperlink r:id="rId9" w:history="1">
        <w:r w:rsidRPr="007041C6">
          <w:rPr>
            <w:rStyle w:val="Hyperlink"/>
            <w:rFonts w:cstheme="minorHAnsi"/>
            <w:sz w:val="28"/>
            <w:szCs w:val="28"/>
            <w:shd w:val="clear" w:color="auto" w:fill="FFFFFF"/>
          </w:rPr>
          <w:t>http://www.wildqi.com.au/resources/8B/13707/Other/Charge%20transfer%20in%20the%20living%20matrix.pdf</w:t>
        </w:r>
      </w:hyperlink>
    </w:p>
    <w:p w14:paraId="3C009F2F"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The effect of grounding the human body on mood </w:t>
      </w:r>
      <w:hyperlink r:id="rId10" w:history="1">
        <w:r w:rsidRPr="007041C6">
          <w:rPr>
            <w:rStyle w:val="Hyperlink"/>
            <w:rFonts w:cstheme="minorHAnsi"/>
            <w:sz w:val="28"/>
            <w:szCs w:val="28"/>
          </w:rPr>
          <w:t>https://pubmed.ncbi.nlm.nih.gov/25748085/</w:t>
        </w:r>
      </w:hyperlink>
    </w:p>
    <w:p w14:paraId="7EE7B0AD"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Grounding the Body Improves Sleep Quality in Patients with Mild Alzheimer’s Disease: A Pilot Study </w:t>
      </w:r>
      <w:hyperlink r:id="rId11" w:history="1">
        <w:r w:rsidRPr="007041C6">
          <w:rPr>
            <w:rStyle w:val="Hyperlink"/>
            <w:rFonts w:cstheme="minorHAnsi"/>
            <w:sz w:val="28"/>
            <w:szCs w:val="28"/>
          </w:rPr>
          <w:t>https://www.ncbi.nlm.nih.gov/pmc/articles/PMC8954071/</w:t>
        </w:r>
      </w:hyperlink>
    </w:p>
    <w:p w14:paraId="1971EC30"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Perspective: assume a spherical cow: the role of free or mobile electrons in bodywork, energetic and movement therapies </w:t>
      </w:r>
      <w:hyperlink r:id="rId12" w:history="1">
        <w:r w:rsidRPr="007041C6">
          <w:rPr>
            <w:rStyle w:val="Hyperlink"/>
            <w:rFonts w:cstheme="minorHAnsi"/>
            <w:sz w:val="28"/>
            <w:szCs w:val="28"/>
          </w:rPr>
          <w:t>http://www.aipro.info/drive/File/oschman_mobile_electrons.pdf</w:t>
        </w:r>
      </w:hyperlink>
    </w:p>
    <w:p w14:paraId="427EB359"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Pineal melatonin level disruption in humans due to electromagnetic fields and ICNIRP limits </w:t>
      </w:r>
      <w:hyperlink r:id="rId13" w:history="1">
        <w:r w:rsidRPr="007041C6">
          <w:rPr>
            <w:rStyle w:val="Hyperlink"/>
            <w:rFonts w:cstheme="minorHAnsi"/>
            <w:sz w:val="28"/>
            <w:szCs w:val="28"/>
          </w:rPr>
          <w:t>https://pubmed.ncbi.nlm.nih.gov/23051584/</w:t>
        </w:r>
      </w:hyperlink>
    </w:p>
    <w:p w14:paraId="11B322DE" w14:textId="77777777" w:rsidR="007041C6" w:rsidRPr="009E2B67" w:rsidRDefault="007041C6" w:rsidP="007041C6">
      <w:pPr>
        <w:pStyle w:val="ListParagraph"/>
        <w:numPr>
          <w:ilvl w:val="0"/>
          <w:numId w:val="1"/>
        </w:numPr>
        <w:rPr>
          <w:rStyle w:val="Hyperlink"/>
          <w:rFonts w:cstheme="minorHAnsi"/>
          <w:color w:val="auto"/>
          <w:sz w:val="28"/>
          <w:szCs w:val="28"/>
          <w:u w:val="none"/>
        </w:rPr>
      </w:pPr>
      <w:r w:rsidRPr="007041C6">
        <w:rPr>
          <w:rFonts w:cstheme="minorHAnsi"/>
          <w:sz w:val="28"/>
          <w:szCs w:val="28"/>
        </w:rPr>
        <w:t xml:space="preserve">Effects of Grounding on Body Voltage and Current in the Presence of Electromagnetic Fields </w:t>
      </w:r>
      <w:hyperlink r:id="rId14" w:history="1">
        <w:r w:rsidRPr="007041C6">
          <w:rPr>
            <w:rStyle w:val="Hyperlink"/>
            <w:rFonts w:cstheme="minorHAnsi"/>
            <w:sz w:val="28"/>
            <w:szCs w:val="28"/>
          </w:rPr>
          <w:t>https://www.liebertpub.com/doi/abs/10.1089/acm.2015.0340</w:t>
        </w:r>
      </w:hyperlink>
    </w:p>
    <w:p w14:paraId="204D67B5" w14:textId="77777777" w:rsidR="009E2B67" w:rsidRDefault="009E2B67" w:rsidP="009E2B67">
      <w:pPr>
        <w:pStyle w:val="ListParagraph"/>
        <w:numPr>
          <w:ilvl w:val="0"/>
          <w:numId w:val="1"/>
        </w:numPr>
        <w:rPr>
          <w:rFonts w:cstheme="minorHAnsi"/>
          <w:sz w:val="28"/>
          <w:szCs w:val="28"/>
        </w:rPr>
      </w:pPr>
      <w:r w:rsidRPr="009E2B67">
        <w:rPr>
          <w:rFonts w:cstheme="minorHAnsi"/>
          <w:sz w:val="28"/>
          <w:szCs w:val="28"/>
        </w:rPr>
        <w:t xml:space="preserve">The harmful effects of positive ions on your health </w:t>
      </w:r>
      <w:hyperlink r:id="rId15" w:history="1">
        <w:r w:rsidRPr="004D3802">
          <w:rPr>
            <w:rStyle w:val="Hyperlink"/>
            <w:rFonts w:cstheme="minorHAnsi"/>
            <w:sz w:val="28"/>
            <w:szCs w:val="28"/>
          </w:rPr>
          <w:t>https://www.ionloop.com/blog/the-harmful-effects-of-positive-ions-on-your-health/</w:t>
        </w:r>
      </w:hyperlink>
    </w:p>
    <w:p w14:paraId="5490420D"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Benefits of Sunlight: A Bright Spot for Human Health </w:t>
      </w:r>
      <w:hyperlink r:id="rId16" w:history="1">
        <w:r w:rsidRPr="007041C6">
          <w:rPr>
            <w:rStyle w:val="Hyperlink"/>
            <w:rFonts w:cstheme="minorHAnsi"/>
            <w:sz w:val="28"/>
            <w:szCs w:val="28"/>
          </w:rPr>
          <w:t>https://ehp.niehs.nih.gov/doi/10.1289/ehp.116-a160</w:t>
        </w:r>
      </w:hyperlink>
    </w:p>
    <w:p w14:paraId="3D42C883"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Earthing: Health Implications of Reconnecting the Human Body to the Earth's Surface Electrons </w:t>
      </w:r>
      <w:hyperlink r:id="rId17" w:history="1">
        <w:r w:rsidRPr="007041C6">
          <w:rPr>
            <w:rStyle w:val="Hyperlink"/>
            <w:rFonts w:cstheme="minorHAnsi"/>
            <w:sz w:val="28"/>
            <w:szCs w:val="28"/>
          </w:rPr>
          <w:t>https://www.ncbi.nlm.nih.gov/pmc/articles/PMC3265077/</w:t>
        </w:r>
      </w:hyperlink>
    </w:p>
    <w:p w14:paraId="4613109F" w14:textId="77777777" w:rsidR="007041C6" w:rsidRPr="007041C6" w:rsidRDefault="007041C6" w:rsidP="007041C6">
      <w:pPr>
        <w:pStyle w:val="ListParagraph"/>
        <w:numPr>
          <w:ilvl w:val="0"/>
          <w:numId w:val="1"/>
        </w:numPr>
        <w:rPr>
          <w:rFonts w:cstheme="minorHAnsi"/>
          <w:sz w:val="28"/>
          <w:szCs w:val="28"/>
        </w:rPr>
      </w:pPr>
      <w:r w:rsidRPr="007041C6">
        <w:rPr>
          <w:rFonts w:cstheme="minorHAnsi"/>
          <w:sz w:val="28"/>
          <w:szCs w:val="28"/>
        </w:rPr>
        <w:t xml:space="preserve">Earthing: The Art of Walking Barefoot </w:t>
      </w:r>
      <w:hyperlink r:id="rId18" w:history="1">
        <w:r w:rsidRPr="007041C6">
          <w:rPr>
            <w:rStyle w:val="Hyperlink"/>
            <w:rFonts w:cstheme="minorHAnsi"/>
            <w:sz w:val="28"/>
            <w:szCs w:val="28"/>
          </w:rPr>
          <w:t>https://goop.com/wellness/health/earthing-how-walking-barefoot-could-cure-your-insomnia-more/</w:t>
        </w:r>
      </w:hyperlink>
    </w:p>
    <w:p w14:paraId="64718517" w14:textId="77777777" w:rsidR="007041C6" w:rsidRPr="00420A84" w:rsidRDefault="007041C6" w:rsidP="007041C6">
      <w:pPr>
        <w:pStyle w:val="ListParagraph"/>
        <w:numPr>
          <w:ilvl w:val="0"/>
          <w:numId w:val="1"/>
        </w:numPr>
        <w:rPr>
          <w:rStyle w:val="Hyperlink"/>
          <w:rFonts w:cstheme="minorHAnsi"/>
          <w:color w:val="auto"/>
          <w:sz w:val="28"/>
          <w:szCs w:val="28"/>
          <w:u w:val="none"/>
        </w:rPr>
      </w:pPr>
      <w:r w:rsidRPr="007041C6">
        <w:rPr>
          <w:rFonts w:cstheme="minorHAnsi"/>
          <w:sz w:val="28"/>
          <w:szCs w:val="28"/>
        </w:rPr>
        <w:t xml:space="preserve">The Pros and Cons of Carbon </w:t>
      </w:r>
      <w:proofErr w:type="spellStart"/>
      <w:r w:rsidRPr="007041C6">
        <w:rPr>
          <w:rFonts w:cstheme="minorHAnsi"/>
          <w:sz w:val="28"/>
          <w:szCs w:val="28"/>
        </w:rPr>
        <w:t>Fiber</w:t>
      </w:r>
      <w:bookmarkStart w:id="0" w:name="_GoBack"/>
      <w:bookmarkEnd w:id="0"/>
      <w:proofErr w:type="spellEnd"/>
      <w:r w:rsidRPr="007041C6">
        <w:rPr>
          <w:rFonts w:cstheme="minorHAnsi"/>
          <w:sz w:val="28"/>
          <w:szCs w:val="28"/>
        </w:rPr>
        <w:t xml:space="preserve"> Rings </w:t>
      </w:r>
      <w:hyperlink r:id="rId19" w:history="1">
        <w:r w:rsidRPr="007041C6">
          <w:rPr>
            <w:rStyle w:val="Hyperlink"/>
            <w:rFonts w:cstheme="minorHAnsi"/>
            <w:sz w:val="28"/>
            <w:szCs w:val="28"/>
          </w:rPr>
          <w:t>https://smicomposites.com/the-pros-and-cons-of-carbon-fiber-rings</w:t>
        </w:r>
      </w:hyperlink>
    </w:p>
    <w:p w14:paraId="720BC1AF" w14:textId="77777777" w:rsidR="00420A84" w:rsidRDefault="00420A84" w:rsidP="00420A84">
      <w:pPr>
        <w:pStyle w:val="ListParagraph"/>
        <w:numPr>
          <w:ilvl w:val="0"/>
          <w:numId w:val="1"/>
        </w:numPr>
        <w:rPr>
          <w:rFonts w:cstheme="minorHAnsi"/>
          <w:sz w:val="28"/>
          <w:szCs w:val="28"/>
          <w:lang w:val="fr-FR"/>
        </w:rPr>
      </w:pPr>
      <w:proofErr w:type="spellStart"/>
      <w:r w:rsidRPr="00420A84">
        <w:rPr>
          <w:rFonts w:cstheme="minorHAnsi"/>
          <w:sz w:val="28"/>
          <w:szCs w:val="28"/>
          <w:lang w:val="fr-FR"/>
        </w:rPr>
        <w:t>Carbon</w:t>
      </w:r>
      <w:proofErr w:type="spellEnd"/>
      <w:r w:rsidRPr="00420A84">
        <w:rPr>
          <w:rFonts w:cstheme="minorHAnsi"/>
          <w:sz w:val="28"/>
          <w:szCs w:val="28"/>
          <w:lang w:val="fr-FR"/>
        </w:rPr>
        <w:t xml:space="preserve"> </w:t>
      </w:r>
      <w:hyperlink r:id="rId20" w:history="1">
        <w:r w:rsidRPr="004D3802">
          <w:rPr>
            <w:rStyle w:val="Hyperlink"/>
            <w:rFonts w:cstheme="minorHAnsi"/>
            <w:sz w:val="28"/>
            <w:szCs w:val="28"/>
            <w:lang w:val="fr-FR"/>
          </w:rPr>
          <w:t>https://courses.lumenlearning.com/boundless-biology/chapter/carbon/</w:t>
        </w:r>
      </w:hyperlink>
    </w:p>
    <w:p w14:paraId="481239DB" w14:textId="77777777" w:rsidR="00420A84" w:rsidRDefault="00420A84" w:rsidP="00420A84">
      <w:pPr>
        <w:pStyle w:val="ListParagraph"/>
        <w:numPr>
          <w:ilvl w:val="0"/>
          <w:numId w:val="1"/>
        </w:numPr>
        <w:rPr>
          <w:rFonts w:cstheme="minorHAnsi"/>
          <w:sz w:val="28"/>
          <w:szCs w:val="28"/>
        </w:rPr>
      </w:pPr>
      <w:r w:rsidRPr="00420A84">
        <w:rPr>
          <w:rFonts w:cstheme="minorHAnsi"/>
          <w:sz w:val="28"/>
          <w:szCs w:val="28"/>
        </w:rPr>
        <w:t xml:space="preserve">All Earthing Range </w:t>
      </w:r>
      <w:hyperlink r:id="rId21" w:history="1">
        <w:r w:rsidRPr="004D3802">
          <w:rPr>
            <w:rStyle w:val="Hyperlink"/>
            <w:rFonts w:cstheme="minorHAnsi"/>
            <w:sz w:val="28"/>
            <w:szCs w:val="28"/>
          </w:rPr>
          <w:t>https://www.sleepearthed.co.uk/product-category/earthing-sheet-online-store/all-earthing-range/</w:t>
        </w:r>
      </w:hyperlink>
    </w:p>
    <w:p w14:paraId="7E4253F5" w14:textId="77777777" w:rsidR="00420A84" w:rsidRDefault="00420A84" w:rsidP="00420A84">
      <w:pPr>
        <w:pStyle w:val="ListParagraph"/>
        <w:numPr>
          <w:ilvl w:val="0"/>
          <w:numId w:val="1"/>
        </w:numPr>
        <w:rPr>
          <w:rFonts w:cstheme="minorHAnsi"/>
          <w:sz w:val="28"/>
          <w:szCs w:val="28"/>
        </w:rPr>
      </w:pPr>
      <w:r w:rsidRPr="00420A84">
        <w:rPr>
          <w:rFonts w:cstheme="minorHAnsi"/>
          <w:sz w:val="28"/>
          <w:szCs w:val="28"/>
        </w:rPr>
        <w:t xml:space="preserve">Conductivity </w:t>
      </w:r>
      <w:hyperlink r:id="rId22" w:history="1">
        <w:r w:rsidRPr="004D3802">
          <w:rPr>
            <w:rStyle w:val="Hyperlink"/>
            <w:rFonts w:cstheme="minorHAnsi"/>
            <w:sz w:val="28"/>
            <w:szCs w:val="28"/>
          </w:rPr>
          <w:t>https://www.lehigh.edu/~amb4/wbi/kwardlow/conductivity.htm</w:t>
        </w:r>
      </w:hyperlink>
    </w:p>
    <w:p w14:paraId="519BD032" w14:textId="77777777" w:rsidR="00420A84" w:rsidRDefault="00420A84" w:rsidP="00420A84">
      <w:pPr>
        <w:pStyle w:val="ListParagraph"/>
        <w:numPr>
          <w:ilvl w:val="0"/>
          <w:numId w:val="1"/>
        </w:numPr>
        <w:rPr>
          <w:rFonts w:cstheme="minorHAnsi"/>
          <w:sz w:val="28"/>
          <w:szCs w:val="28"/>
        </w:rPr>
      </w:pPr>
      <w:r w:rsidRPr="00420A84">
        <w:rPr>
          <w:rFonts w:cstheme="minorHAnsi"/>
          <w:sz w:val="28"/>
          <w:szCs w:val="28"/>
        </w:rPr>
        <w:t xml:space="preserve">10 Best Earthing Mats </w:t>
      </w:r>
      <w:hyperlink r:id="rId23" w:history="1">
        <w:r w:rsidRPr="004D3802">
          <w:rPr>
            <w:rStyle w:val="Hyperlink"/>
            <w:rFonts w:cstheme="minorHAnsi"/>
            <w:sz w:val="28"/>
            <w:szCs w:val="28"/>
          </w:rPr>
          <w:t>https://uk.bestreviews.guide/earthing-mat</w:t>
        </w:r>
      </w:hyperlink>
    </w:p>
    <w:p w14:paraId="618EE11C" w14:textId="77777777" w:rsidR="00420A84" w:rsidRPr="00420A84" w:rsidRDefault="00420A84" w:rsidP="00420A84">
      <w:pPr>
        <w:pStyle w:val="ListParagraph"/>
        <w:rPr>
          <w:rFonts w:cstheme="minorHAnsi"/>
          <w:sz w:val="28"/>
          <w:szCs w:val="28"/>
        </w:rPr>
      </w:pPr>
    </w:p>
    <w:p w14:paraId="415ECBEF" w14:textId="77777777" w:rsidR="001944CD" w:rsidRPr="00420A84" w:rsidRDefault="009653AF"/>
    <w:sectPr w:rsidR="001944CD" w:rsidRPr="00420A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7B5F66"/>
    <w:multiLevelType w:val="hybridMultilevel"/>
    <w:tmpl w:val="09E4B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89F"/>
    <w:rsid w:val="00047931"/>
    <w:rsid w:val="000C7104"/>
    <w:rsid w:val="00266B82"/>
    <w:rsid w:val="002D11B0"/>
    <w:rsid w:val="002F789F"/>
    <w:rsid w:val="00300D92"/>
    <w:rsid w:val="003C18CD"/>
    <w:rsid w:val="00420A84"/>
    <w:rsid w:val="00456ECA"/>
    <w:rsid w:val="005B79C3"/>
    <w:rsid w:val="007041C6"/>
    <w:rsid w:val="009041CA"/>
    <w:rsid w:val="00923F99"/>
    <w:rsid w:val="009653AF"/>
    <w:rsid w:val="00995FB0"/>
    <w:rsid w:val="009E2B67"/>
    <w:rsid w:val="009E7408"/>
    <w:rsid w:val="00A669AE"/>
    <w:rsid w:val="00A72DAC"/>
    <w:rsid w:val="00A830AC"/>
    <w:rsid w:val="00B20AAF"/>
    <w:rsid w:val="00B215C8"/>
    <w:rsid w:val="00EC3CA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76E9E"/>
  <w15:chartTrackingRefBased/>
  <w15:docId w15:val="{CF77C2DF-99C4-4D77-93A7-FA9D245B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78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11B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23F99"/>
    <w:rPr>
      <w:color w:val="0563C1" w:themeColor="hyperlink"/>
      <w:u w:val="single"/>
    </w:rPr>
  </w:style>
  <w:style w:type="paragraph" w:styleId="ListParagraph">
    <w:name w:val="List Paragraph"/>
    <w:basedOn w:val="Normal"/>
    <w:uiPriority w:val="34"/>
    <w:qFormat/>
    <w:rsid w:val="007041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388473">
      <w:bodyDiv w:val="1"/>
      <w:marLeft w:val="0"/>
      <w:marRight w:val="0"/>
      <w:marTop w:val="0"/>
      <w:marBottom w:val="0"/>
      <w:divBdr>
        <w:top w:val="none" w:sz="0" w:space="0" w:color="auto"/>
        <w:left w:val="none" w:sz="0" w:space="0" w:color="auto"/>
        <w:bottom w:val="none" w:sz="0" w:space="0" w:color="auto"/>
        <w:right w:val="none" w:sz="0" w:space="0" w:color="auto"/>
      </w:divBdr>
    </w:div>
    <w:div w:id="205241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378297/" TargetMode="External"/><Relationship Id="rId13" Type="http://schemas.openxmlformats.org/officeDocument/2006/relationships/hyperlink" Target="https://pubmed.ncbi.nlm.nih.gov/23051584/" TargetMode="External"/><Relationship Id="rId18" Type="http://schemas.openxmlformats.org/officeDocument/2006/relationships/hyperlink" Target="https://goop.com/wellness/health/earthing-how-walking-barefoot-could-cure-your-insomnia-more/" TargetMode="External"/><Relationship Id="rId3" Type="http://schemas.openxmlformats.org/officeDocument/2006/relationships/settings" Target="settings.xml"/><Relationship Id="rId21" Type="http://schemas.openxmlformats.org/officeDocument/2006/relationships/hyperlink" Target="https://www.sleepearthed.co.uk/product-category/earthing-sheet-online-store/all-earthing-range/" TargetMode="External"/><Relationship Id="rId7" Type="http://schemas.openxmlformats.org/officeDocument/2006/relationships/hyperlink" Target="https://www.aimspress.com/article/10.3934/biophy.2017.4.596" TargetMode="External"/><Relationship Id="rId12" Type="http://schemas.openxmlformats.org/officeDocument/2006/relationships/hyperlink" Target="http://www.aipro.info/drive/File/oschman_mobile_electrons.pdf" TargetMode="External"/><Relationship Id="rId17" Type="http://schemas.openxmlformats.org/officeDocument/2006/relationships/hyperlink" Target="https://www.ncbi.nlm.nih.gov/pmc/articles/PMC326507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hp.niehs.nih.gov/doi/10.1289/ehp.116-a160" TargetMode="External"/><Relationship Id="rId20" Type="http://schemas.openxmlformats.org/officeDocument/2006/relationships/hyperlink" Target="https://courses.lumenlearning.com/boundless-biology/chapter/carbon/" TargetMode="External"/><Relationship Id="rId1" Type="http://schemas.openxmlformats.org/officeDocument/2006/relationships/numbering" Target="numbering.xml"/><Relationship Id="rId6" Type="http://schemas.openxmlformats.org/officeDocument/2006/relationships/hyperlink" Target="https://downloads.hindawi.com/journals/prm/2002/579425.pdf" TargetMode="External"/><Relationship Id="rId11" Type="http://schemas.openxmlformats.org/officeDocument/2006/relationships/hyperlink" Target="https://www.ncbi.nlm.nih.gov/pmc/articles/PMC8954071/" TargetMode="External"/><Relationship Id="rId24" Type="http://schemas.openxmlformats.org/officeDocument/2006/relationships/fontTable" Target="fontTable.xml"/><Relationship Id="rId5" Type="http://schemas.openxmlformats.org/officeDocument/2006/relationships/hyperlink" Target="https://www.healthline.com/health/grounding" TargetMode="External"/><Relationship Id="rId15" Type="http://schemas.openxmlformats.org/officeDocument/2006/relationships/hyperlink" Target="https://www.ionloop.com/blog/the-harmful-effects-of-positive-ions-on-your-health/" TargetMode="External"/><Relationship Id="rId23" Type="http://schemas.openxmlformats.org/officeDocument/2006/relationships/hyperlink" Target="https://uk.bestreviews.guide/earthing-mat" TargetMode="External"/><Relationship Id="rId10" Type="http://schemas.openxmlformats.org/officeDocument/2006/relationships/hyperlink" Target="https://pubmed.ncbi.nlm.nih.gov/25748085/" TargetMode="External"/><Relationship Id="rId19" Type="http://schemas.openxmlformats.org/officeDocument/2006/relationships/hyperlink" Target="https://smicomposites.com/the-pros-and-cons-of-carbon-fiber-rings" TargetMode="External"/><Relationship Id="rId4" Type="http://schemas.openxmlformats.org/officeDocument/2006/relationships/webSettings" Target="webSettings.xml"/><Relationship Id="rId9" Type="http://schemas.openxmlformats.org/officeDocument/2006/relationships/hyperlink" Target="http://www.wildqi.com.au/resources/8B/13707/Other/Charge%20transfer%20in%20the%20living%20matrix.pdf" TargetMode="External"/><Relationship Id="rId14" Type="http://schemas.openxmlformats.org/officeDocument/2006/relationships/hyperlink" Target="https://www.liebertpub.com/doi/abs/10.1089/acm.2015.0340" TargetMode="External"/><Relationship Id="rId22" Type="http://schemas.openxmlformats.org/officeDocument/2006/relationships/hyperlink" Target="https://www.lehigh.edu/~amb4/wbi/kwardlow/conductivit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1</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2022-05-08T14:29:00Z</dcterms:created>
  <dcterms:modified xsi:type="dcterms:W3CDTF">2022-05-24T12:24:00Z</dcterms:modified>
</cp:coreProperties>
</file>